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F0" w:rsidRDefault="005B38F0">
      <w:pPr>
        <w:pStyle w:val="ConsPlusNormal"/>
        <w:jc w:val="right"/>
        <w:outlineLvl w:val="0"/>
      </w:pPr>
      <w:r>
        <w:t>Приложение N 3</w:t>
      </w:r>
    </w:p>
    <w:p w:rsidR="005B38F0" w:rsidRDefault="005B38F0">
      <w:pPr>
        <w:pStyle w:val="ConsPlusNormal"/>
        <w:jc w:val="right"/>
      </w:pPr>
      <w:r>
        <w:t>к приказу Министерства связи</w:t>
      </w:r>
    </w:p>
    <w:p w:rsidR="005B38F0" w:rsidRDefault="005B38F0">
      <w:pPr>
        <w:pStyle w:val="ConsPlusNormal"/>
        <w:jc w:val="right"/>
      </w:pPr>
      <w:r>
        <w:t>и массовых коммуникаций</w:t>
      </w:r>
    </w:p>
    <w:p w:rsidR="005B38F0" w:rsidRDefault="005B38F0">
      <w:pPr>
        <w:pStyle w:val="ConsPlusNormal"/>
        <w:jc w:val="right"/>
      </w:pPr>
      <w:r>
        <w:t>Российской Федерации,</w:t>
      </w:r>
    </w:p>
    <w:p w:rsidR="005B38F0" w:rsidRDefault="005B38F0">
      <w:pPr>
        <w:pStyle w:val="ConsPlusNormal"/>
        <w:jc w:val="right"/>
      </w:pPr>
      <w:r>
        <w:t>Министерства строительства</w:t>
      </w:r>
    </w:p>
    <w:p w:rsidR="005B38F0" w:rsidRDefault="005B38F0">
      <w:pPr>
        <w:pStyle w:val="ConsPlusNormal"/>
        <w:jc w:val="right"/>
      </w:pPr>
      <w:r>
        <w:t>и жилищно-коммунального хозяйства</w:t>
      </w:r>
    </w:p>
    <w:p w:rsidR="005B38F0" w:rsidRDefault="005B38F0">
      <w:pPr>
        <w:pStyle w:val="ConsPlusNormal"/>
        <w:jc w:val="right"/>
      </w:pPr>
      <w:r>
        <w:t>Российской Федерации</w:t>
      </w:r>
    </w:p>
    <w:p w:rsidR="005B38F0" w:rsidRDefault="005B38F0">
      <w:pPr>
        <w:pStyle w:val="ConsPlusNormal"/>
        <w:jc w:val="right"/>
      </w:pPr>
      <w:r>
        <w:t>от 17.02.2016 N 53/82/</w:t>
      </w:r>
      <w:proofErr w:type="spellStart"/>
      <w:r>
        <w:t>пр</w:t>
      </w:r>
      <w:proofErr w:type="spellEnd"/>
    </w:p>
    <w:p w:rsidR="005B38F0" w:rsidRDefault="005B38F0">
      <w:pPr>
        <w:pStyle w:val="ConsPlusNormal"/>
        <w:jc w:val="center"/>
      </w:pPr>
    </w:p>
    <w:p w:rsidR="005B38F0" w:rsidRDefault="005B38F0">
      <w:pPr>
        <w:pStyle w:val="ConsPlusTitle"/>
        <w:jc w:val="center"/>
      </w:pPr>
      <w:bookmarkStart w:id="0" w:name="P923"/>
      <w:bookmarkEnd w:id="0"/>
      <w:r>
        <w:t>Форма электронного документа</w:t>
      </w:r>
    </w:p>
    <w:p w:rsidR="005B38F0" w:rsidRDefault="005B38F0">
      <w:pPr>
        <w:pStyle w:val="ConsPlusTitle"/>
        <w:jc w:val="center"/>
      </w:pPr>
      <w:r>
        <w:t>о состоянии объектов коммунальной</w:t>
      </w:r>
    </w:p>
    <w:p w:rsidR="005B38F0" w:rsidRDefault="005B38F0">
      <w:pPr>
        <w:pStyle w:val="ConsPlusTitle"/>
        <w:jc w:val="center"/>
      </w:pPr>
      <w:r>
        <w:t>и инженерной инфраструктур</w:t>
      </w:r>
    </w:p>
    <w:p w:rsidR="005B38F0" w:rsidRDefault="005B38F0">
      <w:pPr>
        <w:pStyle w:val="ConsPlusNormal"/>
        <w:jc w:val="center"/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283"/>
        <w:gridCol w:w="6946"/>
      </w:tblGrid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Значение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Дата формирования электронного документа </w:t>
            </w:r>
            <w:hyperlink w:anchor="P116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24.04.2017г.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правообладателе объекта коммунальной и инженерной инфраструктуры: </w:t>
            </w:r>
            <w:hyperlink w:anchor="P116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МУП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Полное наименование для юридического лица или фамилия, имя, отчество (при наличии) для индивидуального предпринимателя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ИНН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6509021565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КПП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650901001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ОГРН (ОГРНИП для индивидуального предпринимателя)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1126509000342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Номер и дата внесения записи о юридическом лице, индивидуальном предпринимателе в Реестр субъектов </w:t>
            </w:r>
            <w:r>
              <w:lastRenderedPageBreak/>
              <w:t>естественных монополий, в Федеральный информационный реестр гарантирующих поставщиков и зон их деятельности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  <w:p w:rsidR="005A0E3B" w:rsidRDefault="005A0E3B">
            <w:pPr>
              <w:pStyle w:val="ConsPlusNormal"/>
              <w:jc w:val="center"/>
            </w:pPr>
            <w:r>
              <w:t>-</w:t>
            </w:r>
          </w:p>
          <w:p w:rsidR="005A0E3B" w:rsidRDefault="005A0E3B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Общая характеристика объекта коммунальной и инженерной инфраструктуры: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0875F2" w:rsidRDefault="00D10AD2" w:rsidP="00087C84">
            <w:pPr>
              <w:pStyle w:val="ConsPlusNormal"/>
              <w:jc w:val="center"/>
            </w:pPr>
            <w:r>
              <w:t xml:space="preserve">Котельная по </w:t>
            </w:r>
            <w:r w:rsidR="00C00031">
              <w:t xml:space="preserve">ул. </w:t>
            </w:r>
            <w:r w:rsidR="00087C84">
              <w:t>Речная, 24</w:t>
            </w:r>
            <w:r w:rsidR="00AD7B5B">
              <w:t xml:space="preserve">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C00031" w:rsidP="00B02F64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объекта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A0E3B" w:rsidRDefault="005A0E3B" w:rsidP="005A0E3B">
            <w:pPr>
              <w:pStyle w:val="ConsPlusNormal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4.</w:t>
            </w:r>
          </w:p>
        </w:tc>
        <w:tc>
          <w:tcPr>
            <w:tcW w:w="13898" w:type="dxa"/>
            <w:gridSpan w:val="3"/>
          </w:tcPr>
          <w:p w:rsidR="00087C84" w:rsidRDefault="005B38F0" w:rsidP="00087C84">
            <w:pPr>
              <w:pStyle w:val="ConsPlusNormal"/>
            </w:pPr>
            <w:r>
              <w:t xml:space="preserve">Адрес объекта коммунальной и инженерной инфраструктуры, код </w:t>
            </w:r>
            <w:hyperlink r:id="rId4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1169" w:history="1">
              <w:r>
                <w:rPr>
                  <w:color w:val="0000FF"/>
                </w:rPr>
                <w:t>&lt;3&gt;</w:t>
              </w:r>
            </w:hyperlink>
            <w:r w:rsidR="005A0E3B">
              <w:rPr>
                <w:color w:val="0000FF"/>
              </w:rPr>
              <w:t xml:space="preserve"> </w:t>
            </w:r>
            <w:r w:rsidR="005A0E3B" w:rsidRPr="005A0E3B">
              <w:t>694620</w:t>
            </w:r>
            <w:r w:rsidR="005A0E3B">
              <w:t xml:space="preserve">, Сахалинская область, </w:t>
            </w:r>
            <w:r w:rsidR="00C00031" w:rsidRPr="00C00031">
              <w:t xml:space="preserve">с </w:t>
            </w:r>
            <w:proofErr w:type="spellStart"/>
            <w:r w:rsidR="00087C84">
              <w:t>Чапланово</w:t>
            </w:r>
            <w:proofErr w:type="spellEnd"/>
            <w:r w:rsidR="00C00031" w:rsidRPr="00C00031">
              <w:t>, ул</w:t>
            </w:r>
            <w:r w:rsidR="00C00031">
              <w:t>.</w:t>
            </w:r>
            <w:r w:rsidR="00C00031" w:rsidRPr="00C00031">
              <w:t xml:space="preserve"> </w:t>
            </w:r>
            <w:r w:rsidR="00087C84">
              <w:t>Речная, 24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755C30" w:rsidP="00531C5E">
            <w:pPr>
              <w:pStyle w:val="ConsPlusNormal"/>
              <w:jc w:val="center"/>
            </w:pPr>
            <w:r>
              <w:t>2014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постройки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755C30" w:rsidP="00531C5E">
            <w:pPr>
              <w:pStyle w:val="ConsPlusNormal"/>
              <w:jc w:val="center"/>
            </w:pPr>
            <w:r>
              <w:t>2014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последней модернизации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основного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87C84" w:rsidP="00EC5A1A">
            <w:pPr>
              <w:pStyle w:val="ConsPlusNormal"/>
              <w:jc w:val="center"/>
            </w:pPr>
            <w:r>
              <w:t>Уголь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резервного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износа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55C30" w:rsidP="00C76BA3">
            <w:pPr>
              <w:pStyle w:val="ConsPlusNormal"/>
              <w:jc w:val="center"/>
            </w:pPr>
            <w:r>
              <w:t>3</w:t>
            </w:r>
            <w:r w:rsidR="00C76BA3"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аварий на объекте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потерь при транспортировке ресурса по отношению к общему количеству переданного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0D27FD">
            <w:pPr>
              <w:pStyle w:val="ConsPlusNormal"/>
              <w:jc w:val="center"/>
            </w:pPr>
            <w:r>
              <w:t>34,8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потерь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%/км сетей</w:t>
            </w:r>
          </w:p>
        </w:tc>
        <w:tc>
          <w:tcPr>
            <w:tcW w:w="6946" w:type="dxa"/>
          </w:tcPr>
          <w:p w:rsidR="000D27FD" w:rsidRDefault="00866B8A" w:rsidP="00866B8A">
            <w:pPr>
              <w:pStyle w:val="ConsPlusNormal"/>
              <w:jc w:val="center"/>
            </w:pPr>
            <w:r>
              <w:t>9,88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Количество аварий на 100 км сетей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 коммунальной инфраструктуры: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C5E70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E47394">
            <w:pPr>
              <w:pStyle w:val="ConsPlusNormal"/>
              <w:jc w:val="center"/>
            </w:pPr>
            <w:r>
              <w:t>Гкал/ч</w:t>
            </w:r>
          </w:p>
        </w:tc>
        <w:tc>
          <w:tcPr>
            <w:tcW w:w="6946" w:type="dxa"/>
          </w:tcPr>
          <w:p w:rsidR="005B38F0" w:rsidRDefault="00EC5A1A" w:rsidP="000D27FD">
            <w:pPr>
              <w:pStyle w:val="ConsPlusNormal"/>
              <w:tabs>
                <w:tab w:val="left" w:pos="3135"/>
                <w:tab w:val="center" w:pos="3411"/>
              </w:tabs>
            </w:pPr>
            <w:r>
              <w:tab/>
            </w:r>
            <w:r w:rsidR="000D27FD">
              <w:t>2,82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присоединенной нагрузке коммунальной сети: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47394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Общая нагрузка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Гкал/ч</w:t>
            </w:r>
          </w:p>
        </w:tc>
        <w:tc>
          <w:tcPr>
            <w:tcW w:w="6946" w:type="dxa"/>
          </w:tcPr>
          <w:p w:rsidR="005441CA" w:rsidRDefault="000D27FD" w:rsidP="005441CA">
            <w:pPr>
              <w:pStyle w:val="ConsPlusNormal"/>
              <w:jc w:val="center"/>
            </w:pPr>
            <w:r>
              <w:t>0,368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населения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Гкал/ч</w:t>
            </w:r>
          </w:p>
        </w:tc>
        <w:tc>
          <w:tcPr>
            <w:tcW w:w="6946" w:type="dxa"/>
          </w:tcPr>
          <w:p w:rsidR="005B38F0" w:rsidRDefault="00866B8A">
            <w:pPr>
              <w:pStyle w:val="ConsPlusNormal"/>
              <w:jc w:val="center"/>
            </w:pPr>
            <w:r>
              <w:t>0,126</w:t>
            </w:r>
          </w:p>
        </w:tc>
      </w:tr>
      <w:tr w:rsidR="005B38F0" w:rsidTr="00866B8A">
        <w:trPr>
          <w:trHeight w:val="213"/>
        </w:trPr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промышленности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A37271" w:rsidRDefault="00A37271" w:rsidP="00A37271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социальной сферы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Гкал/ч</w:t>
            </w:r>
          </w:p>
        </w:tc>
        <w:tc>
          <w:tcPr>
            <w:tcW w:w="6946" w:type="dxa"/>
          </w:tcPr>
          <w:p w:rsidR="0070302B" w:rsidRDefault="00866B8A" w:rsidP="00866B8A">
            <w:pPr>
              <w:pStyle w:val="ConsPlusNormal"/>
              <w:jc w:val="center"/>
            </w:pPr>
            <w:r>
              <w:t>0,242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Прочая нагрузка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Гкал/ч</w:t>
            </w:r>
          </w:p>
        </w:tc>
        <w:tc>
          <w:tcPr>
            <w:tcW w:w="6946" w:type="dxa"/>
          </w:tcPr>
          <w:p w:rsidR="00C76BA3" w:rsidRDefault="00AD720F" w:rsidP="00C76BA3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участках коммунальной сети: </w:t>
            </w:r>
            <w:hyperlink w:anchor="P1172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 w:rsidP="00531C5E">
            <w:pPr>
              <w:pStyle w:val="ConsPlusNormal"/>
              <w:jc w:val="center"/>
            </w:pPr>
            <w:r>
              <w:t>Тепловые сети</w:t>
            </w:r>
            <w:r w:rsidR="00FB641A">
              <w:t xml:space="preserve"> </w:t>
            </w:r>
            <w:bookmarkStart w:id="1" w:name="_GoBack"/>
            <w:bookmarkEnd w:id="1"/>
            <w:r w:rsidR="001F03F2">
              <w:t>котельной с.</w:t>
            </w:r>
            <w:r w:rsidR="00FB641A" w:rsidRPr="00C00031">
              <w:t xml:space="preserve"> </w:t>
            </w:r>
            <w:proofErr w:type="spellStart"/>
            <w:r w:rsidR="00866B8A">
              <w:t>Чапланово</w:t>
            </w:r>
            <w:proofErr w:type="spellEnd"/>
            <w:r w:rsidR="00866B8A" w:rsidRPr="00C00031">
              <w:t>, ул</w:t>
            </w:r>
            <w:r w:rsidR="00866B8A">
              <w:t>.</w:t>
            </w:r>
            <w:r w:rsidR="00866B8A" w:rsidRPr="00C00031">
              <w:t xml:space="preserve"> </w:t>
            </w:r>
            <w:r w:rsidR="00866B8A">
              <w:t>Речная, 24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Диаметр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мм</w:t>
            </w:r>
          </w:p>
        </w:tc>
        <w:tc>
          <w:tcPr>
            <w:tcW w:w="6946" w:type="dxa"/>
          </w:tcPr>
          <w:p w:rsidR="005B38F0" w:rsidRDefault="00AD720F" w:rsidP="00BE1B0F">
            <w:pPr>
              <w:pStyle w:val="ConsPlusNormal"/>
              <w:jc w:val="center"/>
            </w:pPr>
            <w:r>
              <w:t>108</w:t>
            </w:r>
            <w:r w:rsidR="00866B8A">
              <w:t>-159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Напряжение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давления газопровода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18.5.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Протяженность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946" w:type="dxa"/>
          </w:tcPr>
          <w:p w:rsidR="005441CA" w:rsidRDefault="00866B8A" w:rsidP="004A2D36">
            <w:pPr>
              <w:pStyle w:val="ConsPlusNormal"/>
              <w:jc w:val="center"/>
            </w:pPr>
            <w:r>
              <w:t>3,52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прокладки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77782D">
            <w:pPr>
              <w:pStyle w:val="ConsPlusNormal"/>
              <w:jc w:val="center"/>
            </w:pPr>
            <w:r>
              <w:t>надземная/подземная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изоляции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77782D">
            <w:pPr>
              <w:pStyle w:val="ConsPlusNormal"/>
              <w:jc w:val="center"/>
            </w:pPr>
            <w:r>
              <w:t>ППУ + оцинкованная сталь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Износ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7782D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источниках коммунальной сети: </w:t>
            </w:r>
            <w:hyperlink w:anchor="P1173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источника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B641A" w:rsidP="00FB641A">
            <w:pPr>
              <w:pStyle w:val="ConsPlusNormal"/>
              <w:jc w:val="center"/>
            </w:pPr>
            <w:r>
              <w:t xml:space="preserve">котельная  </w:t>
            </w:r>
            <w:r w:rsidRPr="00C00031">
              <w:t>с</w:t>
            </w:r>
            <w:r>
              <w:t>.</w:t>
            </w:r>
            <w:r w:rsidRPr="00C00031">
              <w:t xml:space="preserve"> </w:t>
            </w:r>
            <w:proofErr w:type="spellStart"/>
            <w:r w:rsidR="00FA6870">
              <w:t>Чапланово</w:t>
            </w:r>
            <w:proofErr w:type="spellEnd"/>
            <w:r w:rsidR="00FA6870" w:rsidRPr="00C00031">
              <w:t>, ул</w:t>
            </w:r>
            <w:r w:rsidR="00FA6870">
              <w:t>.</w:t>
            </w:r>
            <w:r w:rsidR="00FA6870" w:rsidRPr="00C00031">
              <w:t xml:space="preserve"> </w:t>
            </w:r>
            <w:r w:rsidR="00FA6870">
              <w:t>Речная, 24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Гкал/ч</w:t>
            </w:r>
          </w:p>
        </w:tc>
        <w:tc>
          <w:tcPr>
            <w:tcW w:w="6946" w:type="dxa"/>
          </w:tcPr>
          <w:p w:rsidR="005B38F0" w:rsidRDefault="00FA6870">
            <w:pPr>
              <w:pStyle w:val="ConsPlusNormal"/>
              <w:jc w:val="center"/>
            </w:pPr>
            <w:r>
              <w:t>2,82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70D45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Гкал/ч</w:t>
            </w:r>
          </w:p>
        </w:tc>
        <w:tc>
          <w:tcPr>
            <w:tcW w:w="6946" w:type="dxa"/>
          </w:tcPr>
          <w:p w:rsidR="00F26AC5" w:rsidRDefault="00FA6870" w:rsidP="00F26AC5">
            <w:pPr>
              <w:pStyle w:val="ConsPlusNormal"/>
              <w:jc w:val="center"/>
            </w:pPr>
            <w:r>
              <w:t>2,82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Перечень объектов потребителей коммунального ресурса: </w:t>
            </w:r>
            <w:hyperlink w:anchor="P1174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1B6919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2" w:name="P1129"/>
            <w:bookmarkEnd w:id="2"/>
            <w:r>
              <w:t>20.1.1.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Многоквартирные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20.1.1.1. - 20.1.1.n.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A6870" w:rsidP="00E14256">
            <w:pPr>
              <w:pStyle w:val="ConsPlusNormal"/>
              <w:jc w:val="center"/>
            </w:pPr>
            <w:r w:rsidRPr="00FA6870">
              <w:t xml:space="preserve">пер.  Школьный , 1, пер.  Школьный , 2, пер.  Школьный , 3, пер.  </w:t>
            </w:r>
            <w:proofErr w:type="gramStart"/>
            <w:r w:rsidRPr="00FA6870">
              <w:t>Школьный ,</w:t>
            </w:r>
            <w:proofErr w:type="gramEnd"/>
            <w:r w:rsidRPr="00FA6870">
              <w:t xml:space="preserve"> 4, </w:t>
            </w:r>
            <w:proofErr w:type="spellStart"/>
            <w:r w:rsidRPr="00FA6870">
              <w:t>ул</w:t>
            </w:r>
            <w:proofErr w:type="spellEnd"/>
            <w:r w:rsidRPr="00FA6870">
              <w:t xml:space="preserve"> Школьная , 5, </w:t>
            </w:r>
            <w:proofErr w:type="spellStart"/>
            <w:r w:rsidRPr="00FA6870">
              <w:t>ул</w:t>
            </w:r>
            <w:proofErr w:type="spellEnd"/>
            <w:r w:rsidRPr="00FA6870">
              <w:t xml:space="preserve"> Речная, 8а, </w:t>
            </w:r>
            <w:proofErr w:type="spellStart"/>
            <w:r w:rsidRPr="00FA6870">
              <w:t>ул</w:t>
            </w:r>
            <w:proofErr w:type="spellEnd"/>
            <w:r w:rsidRPr="00FA6870">
              <w:t xml:space="preserve"> Речная, 8б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Жилые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20.1.2.1. - 20.1.2.n.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E6B06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Нежилые помещения в многоквартирных домах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 xml:space="preserve">20.1.3.1. - </w:t>
            </w:r>
            <w:r>
              <w:lastRenderedPageBreak/>
              <w:t>20.1.3.n.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lastRenderedPageBreak/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B6D55" w:rsidP="00A63621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20.1.4.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Общественные и административные здания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20.1.4.1. - 20.1.4.n.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A6870" w:rsidP="00E14256">
            <w:pPr>
              <w:pStyle w:val="ConsPlusNormal"/>
              <w:jc w:val="center"/>
            </w:pPr>
            <w:r w:rsidRPr="00FA6870">
              <w:t>ул. Школьная, 1, ул. Речная, 9, ул. Речная, 26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3" w:name="P1153"/>
            <w:bookmarkEnd w:id="3"/>
            <w:r>
              <w:t>20.1.5.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Промышленные объекты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20.1.5.1. - 20.1.5.n.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D61F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Иные потребители, не включенные в группы потребителей, указанных в </w:t>
            </w:r>
            <w:hyperlink w:anchor="P1129" w:history="1">
              <w:r>
                <w:rPr>
                  <w:color w:val="0000FF"/>
                </w:rPr>
                <w:t>пунктах 20.1.1</w:t>
              </w:r>
            </w:hyperlink>
            <w:r>
              <w:t xml:space="preserve">. - </w:t>
            </w:r>
            <w:hyperlink w:anchor="P1153" w:history="1">
              <w:r>
                <w:rPr>
                  <w:color w:val="0000FF"/>
                </w:rPr>
                <w:t>20.1.5</w:t>
              </w:r>
            </w:hyperlink>
            <w:r>
              <w:t>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20.1.6.1. - 20.1.6.n.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F03AD" w:rsidP="00A63621">
            <w:pPr>
              <w:pStyle w:val="ConsPlusNormal"/>
              <w:jc w:val="center"/>
            </w:pPr>
            <w:r>
              <w:t>0</w:t>
            </w:r>
          </w:p>
        </w:tc>
      </w:tr>
    </w:tbl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  <w:r>
        <w:t>--------------------------------</w:t>
      </w:r>
    </w:p>
    <w:p w:rsidR="005B38F0" w:rsidRDefault="005B38F0">
      <w:pPr>
        <w:pStyle w:val="ConsPlusNormal"/>
        <w:ind w:firstLine="540"/>
        <w:jc w:val="both"/>
      </w:pPr>
      <w:bookmarkStart w:id="4" w:name="P1167"/>
      <w:bookmarkEnd w:id="4"/>
      <w:r>
        <w:t>&lt;1&gt; Дата формирования электронного документа в автоматическом режиме в государственной информационной системе жилищно-коммунального хозяйства в формате ДД.ММ.ГГГГ.</w:t>
      </w:r>
    </w:p>
    <w:p w:rsidR="005B38F0" w:rsidRDefault="005B38F0">
      <w:pPr>
        <w:pStyle w:val="ConsPlusNormal"/>
        <w:ind w:firstLine="540"/>
        <w:jc w:val="both"/>
      </w:pPr>
      <w:bookmarkStart w:id="5" w:name="P1168"/>
      <w:bookmarkEnd w:id="5"/>
      <w:r>
        <w:t>&lt;2&gt; Для каждого правообладателя объекта коммунальной и инженерной инфраструктуры.</w:t>
      </w:r>
    </w:p>
    <w:p w:rsidR="005B38F0" w:rsidRDefault="005B38F0">
      <w:pPr>
        <w:pStyle w:val="ConsPlusNormal"/>
        <w:ind w:firstLine="540"/>
        <w:jc w:val="both"/>
      </w:pPr>
      <w:bookmarkStart w:id="6" w:name="P1169"/>
      <w:bookmarkEnd w:id="6"/>
      <w:r>
        <w:t xml:space="preserve">&lt;3&gt; Адрес объекта коммунальной и инженерной инфраструктур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5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5B38F0" w:rsidRDefault="005B38F0">
      <w:pPr>
        <w:pStyle w:val="ConsPlusNormal"/>
        <w:ind w:firstLine="540"/>
        <w:jc w:val="both"/>
      </w:pPr>
      <w:bookmarkStart w:id="7" w:name="P1170"/>
      <w:bookmarkEnd w:id="7"/>
      <w:r>
        <w:t>&lt;4&gt; Все виды топлива через запятую.</w:t>
      </w:r>
    </w:p>
    <w:p w:rsidR="005B38F0" w:rsidRDefault="005B38F0">
      <w:pPr>
        <w:pStyle w:val="ConsPlusNormal"/>
        <w:ind w:firstLine="540"/>
        <w:jc w:val="both"/>
      </w:pPr>
      <w:bookmarkStart w:id="8" w:name="P1171"/>
      <w:bookmarkEnd w:id="8"/>
      <w:r>
        <w:t>&lt;5&gt; Для каждого коммунального ресурса.</w:t>
      </w:r>
    </w:p>
    <w:p w:rsidR="005B38F0" w:rsidRDefault="005B38F0">
      <w:pPr>
        <w:pStyle w:val="ConsPlusNormal"/>
        <w:ind w:firstLine="540"/>
        <w:jc w:val="both"/>
      </w:pPr>
      <w:bookmarkStart w:id="9" w:name="P1172"/>
      <w:bookmarkEnd w:id="9"/>
      <w:r>
        <w:t>&lt;6&gt; Для каждого участка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0" w:name="P1173"/>
      <w:bookmarkEnd w:id="10"/>
      <w:r>
        <w:t>&lt;7&gt; Для каждого объекта коммунальной инфраструктуры, являющегося источником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1" w:name="P1174"/>
      <w:bookmarkEnd w:id="11"/>
      <w:r>
        <w:t>&lt;8&gt; Для каждой группы потребителей указываются адреса объектов потребителей в разрезе потребляемых коммунальных ресурсов.</w:t>
      </w:r>
    </w:p>
    <w:p w:rsidR="005B38F0" w:rsidRDefault="005B38F0">
      <w:pPr>
        <w:pStyle w:val="ConsPlusNormal"/>
        <w:ind w:firstLine="540"/>
        <w:jc w:val="both"/>
      </w:pPr>
      <w:bookmarkStart w:id="12" w:name="P1175"/>
      <w:bookmarkEnd w:id="12"/>
      <w:r>
        <w:t>&lt;9&gt; Содержит сведения об адресах всех потребителей.</w:t>
      </w: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29F0" w:rsidRDefault="001F03F2"/>
    <w:sectPr w:rsidR="007F29F0" w:rsidSect="003C407A">
      <w:pgSz w:w="16838" w:h="11905" w:orient="landscape"/>
      <w:pgMar w:top="1701" w:right="567" w:bottom="850" w:left="113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F0"/>
    <w:rsid w:val="00003552"/>
    <w:rsid w:val="00011A8D"/>
    <w:rsid w:val="0001799C"/>
    <w:rsid w:val="00034994"/>
    <w:rsid w:val="000741FD"/>
    <w:rsid w:val="00081263"/>
    <w:rsid w:val="000875F2"/>
    <w:rsid w:val="00087C84"/>
    <w:rsid w:val="000A02E5"/>
    <w:rsid w:val="000B403F"/>
    <w:rsid w:val="000B4BB5"/>
    <w:rsid w:val="000B52E5"/>
    <w:rsid w:val="000D27FD"/>
    <w:rsid w:val="000D61F5"/>
    <w:rsid w:val="000E01E1"/>
    <w:rsid w:val="000E121F"/>
    <w:rsid w:val="000E1B16"/>
    <w:rsid w:val="000E255E"/>
    <w:rsid w:val="000E2804"/>
    <w:rsid w:val="000F324E"/>
    <w:rsid w:val="001043DB"/>
    <w:rsid w:val="00106F64"/>
    <w:rsid w:val="001100A4"/>
    <w:rsid w:val="00136561"/>
    <w:rsid w:val="0013674D"/>
    <w:rsid w:val="001372AA"/>
    <w:rsid w:val="001434F1"/>
    <w:rsid w:val="0014516C"/>
    <w:rsid w:val="0015288B"/>
    <w:rsid w:val="00170116"/>
    <w:rsid w:val="00172ADC"/>
    <w:rsid w:val="00194C39"/>
    <w:rsid w:val="001B2578"/>
    <w:rsid w:val="001B6919"/>
    <w:rsid w:val="001B7266"/>
    <w:rsid w:val="001D4EE3"/>
    <w:rsid w:val="001E1E64"/>
    <w:rsid w:val="001E4D56"/>
    <w:rsid w:val="001F03F2"/>
    <w:rsid w:val="00205BC1"/>
    <w:rsid w:val="00216AEB"/>
    <w:rsid w:val="00262931"/>
    <w:rsid w:val="00263872"/>
    <w:rsid w:val="002664B9"/>
    <w:rsid w:val="00277799"/>
    <w:rsid w:val="002825B5"/>
    <w:rsid w:val="00287B00"/>
    <w:rsid w:val="002959C5"/>
    <w:rsid w:val="002B717E"/>
    <w:rsid w:val="002D5180"/>
    <w:rsid w:val="002E1F5B"/>
    <w:rsid w:val="002F338F"/>
    <w:rsid w:val="00301287"/>
    <w:rsid w:val="00306F8E"/>
    <w:rsid w:val="00307012"/>
    <w:rsid w:val="00314CDA"/>
    <w:rsid w:val="00342ED0"/>
    <w:rsid w:val="0034709A"/>
    <w:rsid w:val="00356A0D"/>
    <w:rsid w:val="00363A7F"/>
    <w:rsid w:val="0037451C"/>
    <w:rsid w:val="00383347"/>
    <w:rsid w:val="003C41E9"/>
    <w:rsid w:val="003C5E70"/>
    <w:rsid w:val="003D6E60"/>
    <w:rsid w:val="003E3FA7"/>
    <w:rsid w:val="003E6B06"/>
    <w:rsid w:val="003F0405"/>
    <w:rsid w:val="003F4A84"/>
    <w:rsid w:val="0040671E"/>
    <w:rsid w:val="00430AEB"/>
    <w:rsid w:val="00444734"/>
    <w:rsid w:val="00445232"/>
    <w:rsid w:val="004464EC"/>
    <w:rsid w:val="0045785C"/>
    <w:rsid w:val="004624A4"/>
    <w:rsid w:val="00466609"/>
    <w:rsid w:val="00475654"/>
    <w:rsid w:val="00483D78"/>
    <w:rsid w:val="00493552"/>
    <w:rsid w:val="004A04DB"/>
    <w:rsid w:val="004A2D36"/>
    <w:rsid w:val="004C34A3"/>
    <w:rsid w:val="004C454D"/>
    <w:rsid w:val="004D0760"/>
    <w:rsid w:val="004E3B40"/>
    <w:rsid w:val="004E76F5"/>
    <w:rsid w:val="004F03AD"/>
    <w:rsid w:val="005174F7"/>
    <w:rsid w:val="00526A5F"/>
    <w:rsid w:val="00531C5E"/>
    <w:rsid w:val="005441CA"/>
    <w:rsid w:val="00545712"/>
    <w:rsid w:val="0056137E"/>
    <w:rsid w:val="005661F9"/>
    <w:rsid w:val="00572713"/>
    <w:rsid w:val="00580B2D"/>
    <w:rsid w:val="00585C89"/>
    <w:rsid w:val="00587CA4"/>
    <w:rsid w:val="005A0E3B"/>
    <w:rsid w:val="005B38F0"/>
    <w:rsid w:val="005B407A"/>
    <w:rsid w:val="005B6DF9"/>
    <w:rsid w:val="005D17AC"/>
    <w:rsid w:val="005D71DE"/>
    <w:rsid w:val="005D75D5"/>
    <w:rsid w:val="005F0BD4"/>
    <w:rsid w:val="005F32D1"/>
    <w:rsid w:val="00621BEF"/>
    <w:rsid w:val="00626649"/>
    <w:rsid w:val="00632EE2"/>
    <w:rsid w:val="0064467E"/>
    <w:rsid w:val="00645D5A"/>
    <w:rsid w:val="00645F70"/>
    <w:rsid w:val="00650C17"/>
    <w:rsid w:val="00655137"/>
    <w:rsid w:val="00670318"/>
    <w:rsid w:val="00687AB9"/>
    <w:rsid w:val="00693C72"/>
    <w:rsid w:val="006A1709"/>
    <w:rsid w:val="006A4BCF"/>
    <w:rsid w:val="006A4E44"/>
    <w:rsid w:val="006C197F"/>
    <w:rsid w:val="006D31B6"/>
    <w:rsid w:val="006F5044"/>
    <w:rsid w:val="006F7DF2"/>
    <w:rsid w:val="0070302B"/>
    <w:rsid w:val="00724586"/>
    <w:rsid w:val="0073208E"/>
    <w:rsid w:val="00744256"/>
    <w:rsid w:val="00755C30"/>
    <w:rsid w:val="00765E07"/>
    <w:rsid w:val="0077782D"/>
    <w:rsid w:val="007805CD"/>
    <w:rsid w:val="00791DE7"/>
    <w:rsid w:val="007A20E2"/>
    <w:rsid w:val="007A3711"/>
    <w:rsid w:val="007A449D"/>
    <w:rsid w:val="007C1DC6"/>
    <w:rsid w:val="007F2A14"/>
    <w:rsid w:val="00805ED5"/>
    <w:rsid w:val="00833165"/>
    <w:rsid w:val="0083601E"/>
    <w:rsid w:val="008578DF"/>
    <w:rsid w:val="0086578B"/>
    <w:rsid w:val="00866B8A"/>
    <w:rsid w:val="00867225"/>
    <w:rsid w:val="00870099"/>
    <w:rsid w:val="00872814"/>
    <w:rsid w:val="00876852"/>
    <w:rsid w:val="00877C60"/>
    <w:rsid w:val="0088437C"/>
    <w:rsid w:val="00884F72"/>
    <w:rsid w:val="008C2911"/>
    <w:rsid w:val="008C4956"/>
    <w:rsid w:val="008C793F"/>
    <w:rsid w:val="0090411B"/>
    <w:rsid w:val="009133A3"/>
    <w:rsid w:val="00921F05"/>
    <w:rsid w:val="00926419"/>
    <w:rsid w:val="0093198C"/>
    <w:rsid w:val="0094295E"/>
    <w:rsid w:val="00966D17"/>
    <w:rsid w:val="00973775"/>
    <w:rsid w:val="00974FE6"/>
    <w:rsid w:val="00990AA8"/>
    <w:rsid w:val="009A79C8"/>
    <w:rsid w:val="009B3A73"/>
    <w:rsid w:val="009D12FA"/>
    <w:rsid w:val="009D505D"/>
    <w:rsid w:val="009E3D9A"/>
    <w:rsid w:val="009E58EA"/>
    <w:rsid w:val="00A02355"/>
    <w:rsid w:val="00A0245D"/>
    <w:rsid w:val="00A12DF7"/>
    <w:rsid w:val="00A21F50"/>
    <w:rsid w:val="00A35059"/>
    <w:rsid w:val="00A37271"/>
    <w:rsid w:val="00A37A4A"/>
    <w:rsid w:val="00A63621"/>
    <w:rsid w:val="00A72830"/>
    <w:rsid w:val="00AA1FE5"/>
    <w:rsid w:val="00AA4E8B"/>
    <w:rsid w:val="00AB5396"/>
    <w:rsid w:val="00AC55BD"/>
    <w:rsid w:val="00AC56D0"/>
    <w:rsid w:val="00AD2F25"/>
    <w:rsid w:val="00AD5712"/>
    <w:rsid w:val="00AD720F"/>
    <w:rsid w:val="00AD7B5B"/>
    <w:rsid w:val="00B02F64"/>
    <w:rsid w:val="00B0725D"/>
    <w:rsid w:val="00B07C7C"/>
    <w:rsid w:val="00B25691"/>
    <w:rsid w:val="00B35C95"/>
    <w:rsid w:val="00B5397A"/>
    <w:rsid w:val="00B54AC8"/>
    <w:rsid w:val="00B63857"/>
    <w:rsid w:val="00B649F8"/>
    <w:rsid w:val="00B740D7"/>
    <w:rsid w:val="00B753C9"/>
    <w:rsid w:val="00B922F4"/>
    <w:rsid w:val="00B945BD"/>
    <w:rsid w:val="00B968F8"/>
    <w:rsid w:val="00BA07AA"/>
    <w:rsid w:val="00BB4610"/>
    <w:rsid w:val="00BC1122"/>
    <w:rsid w:val="00BD562D"/>
    <w:rsid w:val="00BE1B0F"/>
    <w:rsid w:val="00BE1D28"/>
    <w:rsid w:val="00BE1F15"/>
    <w:rsid w:val="00C00031"/>
    <w:rsid w:val="00C0636C"/>
    <w:rsid w:val="00C26030"/>
    <w:rsid w:val="00C305FC"/>
    <w:rsid w:val="00C306D7"/>
    <w:rsid w:val="00C43C10"/>
    <w:rsid w:val="00C51662"/>
    <w:rsid w:val="00C558BB"/>
    <w:rsid w:val="00C563EF"/>
    <w:rsid w:val="00C620BD"/>
    <w:rsid w:val="00C625C7"/>
    <w:rsid w:val="00C63624"/>
    <w:rsid w:val="00C72A0D"/>
    <w:rsid w:val="00C76BA3"/>
    <w:rsid w:val="00C858FC"/>
    <w:rsid w:val="00CA062C"/>
    <w:rsid w:val="00CA2C78"/>
    <w:rsid w:val="00CE67DF"/>
    <w:rsid w:val="00CF0AC4"/>
    <w:rsid w:val="00CF740D"/>
    <w:rsid w:val="00D02183"/>
    <w:rsid w:val="00D034BA"/>
    <w:rsid w:val="00D04D46"/>
    <w:rsid w:val="00D10AD2"/>
    <w:rsid w:val="00D11509"/>
    <w:rsid w:val="00D16414"/>
    <w:rsid w:val="00D26C1E"/>
    <w:rsid w:val="00D436AF"/>
    <w:rsid w:val="00D53F86"/>
    <w:rsid w:val="00D5680D"/>
    <w:rsid w:val="00D63400"/>
    <w:rsid w:val="00D67ED9"/>
    <w:rsid w:val="00D76CFC"/>
    <w:rsid w:val="00DB60DB"/>
    <w:rsid w:val="00DC5DA7"/>
    <w:rsid w:val="00DD32D4"/>
    <w:rsid w:val="00DE1C43"/>
    <w:rsid w:val="00DF1C2E"/>
    <w:rsid w:val="00DF3C08"/>
    <w:rsid w:val="00E01957"/>
    <w:rsid w:val="00E053B7"/>
    <w:rsid w:val="00E12977"/>
    <w:rsid w:val="00E14256"/>
    <w:rsid w:val="00E20FEC"/>
    <w:rsid w:val="00E214EA"/>
    <w:rsid w:val="00E37C70"/>
    <w:rsid w:val="00E40C58"/>
    <w:rsid w:val="00E47394"/>
    <w:rsid w:val="00E511D0"/>
    <w:rsid w:val="00E56DE9"/>
    <w:rsid w:val="00E57C83"/>
    <w:rsid w:val="00E60762"/>
    <w:rsid w:val="00E6247F"/>
    <w:rsid w:val="00E65DB9"/>
    <w:rsid w:val="00E70D45"/>
    <w:rsid w:val="00E836BB"/>
    <w:rsid w:val="00E85E77"/>
    <w:rsid w:val="00E902BE"/>
    <w:rsid w:val="00E94744"/>
    <w:rsid w:val="00EA63FA"/>
    <w:rsid w:val="00EB6D55"/>
    <w:rsid w:val="00EC5A1A"/>
    <w:rsid w:val="00EC6315"/>
    <w:rsid w:val="00EF26EA"/>
    <w:rsid w:val="00EF4AB9"/>
    <w:rsid w:val="00F026B3"/>
    <w:rsid w:val="00F10018"/>
    <w:rsid w:val="00F108A6"/>
    <w:rsid w:val="00F1264C"/>
    <w:rsid w:val="00F22ADB"/>
    <w:rsid w:val="00F26AC5"/>
    <w:rsid w:val="00F31255"/>
    <w:rsid w:val="00F37748"/>
    <w:rsid w:val="00F42320"/>
    <w:rsid w:val="00F740EC"/>
    <w:rsid w:val="00F81745"/>
    <w:rsid w:val="00F851BF"/>
    <w:rsid w:val="00F9248C"/>
    <w:rsid w:val="00F9477E"/>
    <w:rsid w:val="00F9736D"/>
    <w:rsid w:val="00FA6870"/>
    <w:rsid w:val="00FA7798"/>
    <w:rsid w:val="00FB04CD"/>
    <w:rsid w:val="00FB641A"/>
    <w:rsid w:val="00FD77AA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0FA60-76E3-4BE8-8975-4FF8F955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2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5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4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151478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5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32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5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1408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7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569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984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040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027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D7F6DAF272E6FC7A933481A8D2F0EC050A779577AA1C90857CB8E6BDFQ2u2X" TargetMode="External"/><Relationship Id="rId4" Type="http://schemas.openxmlformats.org/officeDocument/2006/relationships/hyperlink" Target="consultantplus://offline/ref=0D7F6DAF272E6FC7A933481A8D2F0EC050A779577AA1C90857CB8E6BDFQ2u2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5788B04C</Template>
  <TotalTime>36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Бизяева</cp:lastModifiedBy>
  <cp:revision>4</cp:revision>
  <dcterms:created xsi:type="dcterms:W3CDTF">2017-05-10T04:43:00Z</dcterms:created>
  <dcterms:modified xsi:type="dcterms:W3CDTF">2017-05-12T03:25:00Z</dcterms:modified>
</cp:coreProperties>
</file>